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697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1"/>
        <w:gridCol w:w="48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Style w:val="cat-Dategrp-6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Style w:val="cat-FIOgrp-15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6rplc-6"/>
          <w:rFonts w:ascii="Times New Roman" w:eastAsia="Times New Roman" w:hAnsi="Times New Roman" w:cs="Times New Roman"/>
        </w:rPr>
        <w:t>...</w:t>
      </w:r>
      <w:r>
        <w:rPr>
          <w:rStyle w:val="cat-PassportDatagrp-20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ХМАО-Югры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7rplc-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21rplc-10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6rplc-1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4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8rplc-13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18810564241213021292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8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16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6rplc-16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8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 xml:space="preserve">ЦАФАП ГУ МВД России по </w:t>
      </w:r>
      <w:r>
        <w:rPr>
          <w:rStyle w:val="cat-Addressgrp-5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6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18810564241213021292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</w:t>
      </w:r>
      <w:r>
        <w:rPr>
          <w:rFonts w:ascii="Times New Roman" w:eastAsia="Times New Roman" w:hAnsi="Times New Roman" w:cs="Times New Roman"/>
        </w:rPr>
        <w:t xml:space="preserve">ачением наказания в виде штрафа в размере </w:t>
      </w:r>
      <w:r>
        <w:rPr>
          <w:rStyle w:val="cat-Sumgrp-18rplc-20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18810564241213021292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Style w:val="cat-Dategrp-9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10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6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86хм №</w:t>
      </w:r>
      <w:r>
        <w:rPr>
          <w:rFonts w:ascii="Times New Roman" w:eastAsia="Times New Roman" w:hAnsi="Times New Roman" w:cs="Times New Roman"/>
        </w:rPr>
        <w:t xml:space="preserve">683873 от </w:t>
      </w:r>
      <w:r>
        <w:rPr>
          <w:rStyle w:val="cat-Dategrp-11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18810564241213021292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договора </w:t>
      </w:r>
      <w:r>
        <w:rPr>
          <w:rFonts w:ascii="Times New Roman" w:eastAsia="Times New Roman" w:hAnsi="Times New Roman" w:cs="Times New Roman"/>
        </w:rPr>
        <w:t xml:space="preserve">купли-продажи автомобиля от </w:t>
      </w:r>
      <w:r>
        <w:rPr>
          <w:rStyle w:val="cat-Dategrp-12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 xml:space="preserve">выписки из ГИС ГМП по состоянию на </w:t>
      </w:r>
      <w:r>
        <w:rPr>
          <w:rStyle w:val="cat-Dategrp-13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согласно которой штраф 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6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6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Ведеркина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9rplc-32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 xml:space="preserve">к: РКЦ </w:t>
      </w:r>
      <w:r>
        <w:rPr>
          <w:rStyle w:val="cat-Addressgrp-0rplc-3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2rplc-3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3rplc-3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4rplc-3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5rplc-3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0412365400725006972520185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7rplc-38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7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6rplc-1">
    <w:name w:val="cat-Date grp-6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ExternalSystemDefinedgrp-26rplc-6">
    <w:name w:val="cat-ExternalSystemDefined grp-26 rplc-6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Dategrp-7rplc-9">
    <w:name w:val="cat-Date grp-7 rplc-9"/>
    <w:basedOn w:val="DefaultParagraphFont"/>
  </w:style>
  <w:style w:type="character" w:customStyle="1" w:styleId="cat-Timegrp-21rplc-10">
    <w:name w:val="cat-Time grp-21 rplc-10"/>
    <w:basedOn w:val="DefaultParagraphFont"/>
  </w:style>
  <w:style w:type="character" w:customStyle="1" w:styleId="cat-FIOgrp-16rplc-11">
    <w:name w:val="cat-FIO grp-16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Sumgrp-18rplc-13">
    <w:name w:val="cat-Sum grp-18 rplc-13"/>
    <w:basedOn w:val="DefaultParagraphFont"/>
  </w:style>
  <w:style w:type="character" w:customStyle="1" w:styleId="cat-Dategrp-8rplc-14">
    <w:name w:val="cat-Date grp-8 rplc-14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Dategrp-8rplc-17">
    <w:name w:val="cat-Date grp-8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Sumgrp-18rplc-20">
    <w:name w:val="cat-Sum grp-18 rplc-20"/>
    <w:basedOn w:val="DefaultParagraphFont"/>
  </w:style>
  <w:style w:type="character" w:customStyle="1" w:styleId="cat-Dategrp-8rplc-21">
    <w:name w:val="cat-Date grp-8 rplc-21"/>
    <w:basedOn w:val="DefaultParagraphFont"/>
  </w:style>
  <w:style w:type="character" w:customStyle="1" w:styleId="cat-Dategrp-9rplc-22">
    <w:name w:val="cat-Date grp-9 rplc-22"/>
    <w:basedOn w:val="DefaultParagraphFont"/>
  </w:style>
  <w:style w:type="character" w:customStyle="1" w:styleId="cat-Dategrp-10rplc-23">
    <w:name w:val="cat-Date grp-10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Dategrp-8rplc-26">
    <w:name w:val="cat-Date grp-8 rplc-26"/>
    <w:basedOn w:val="DefaultParagraphFont"/>
  </w:style>
  <w:style w:type="character" w:customStyle="1" w:styleId="cat-Dategrp-12rplc-27">
    <w:name w:val="cat-Date grp-12 rplc-27"/>
    <w:basedOn w:val="DefaultParagraphFont"/>
  </w:style>
  <w:style w:type="character" w:customStyle="1" w:styleId="cat-Dategrp-13rplc-28">
    <w:name w:val="cat-Date grp-13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FIOgrp-15rplc-31">
    <w:name w:val="cat-FIO grp-15 rplc-31"/>
    <w:basedOn w:val="DefaultParagraphFont"/>
  </w:style>
  <w:style w:type="character" w:customStyle="1" w:styleId="cat-Sumgrp-19rplc-32">
    <w:name w:val="cat-Sum grp-19 rplc-32"/>
    <w:basedOn w:val="DefaultParagraphFont"/>
  </w:style>
  <w:style w:type="character" w:customStyle="1" w:styleId="cat-Addressgrp-0rplc-33">
    <w:name w:val="cat-Address grp-0 rplc-33"/>
    <w:basedOn w:val="DefaultParagraphFont"/>
  </w:style>
  <w:style w:type="character" w:customStyle="1" w:styleId="cat-PhoneNumbergrp-22rplc-34">
    <w:name w:val="cat-PhoneNumber grp-22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FIOgrp-17rplc-38">
    <w:name w:val="cat-FIO grp-17 rplc-38"/>
    <w:basedOn w:val="DefaultParagraphFont"/>
  </w:style>
  <w:style w:type="character" w:customStyle="1" w:styleId="cat-FIOgrp-17rplc-39">
    <w:name w:val="cat-FIO grp-17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